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EC03" w14:textId="22635194" w:rsidR="007C43FB" w:rsidRDefault="007C43FB" w:rsidP="007C43FB">
      <w:pPr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 xml:space="preserve">held on Thursday </w:t>
      </w:r>
      <w:r w:rsidR="00DE2249">
        <w:rPr>
          <w:b/>
        </w:rPr>
        <w:t>14</w:t>
      </w:r>
      <w:r w:rsidR="00DE2249" w:rsidRPr="00DE2249">
        <w:rPr>
          <w:b/>
          <w:vertAlign w:val="superscript"/>
        </w:rPr>
        <w:t>th</w:t>
      </w:r>
      <w:r w:rsidR="00DE2249">
        <w:rPr>
          <w:b/>
        </w:rPr>
        <w:t xml:space="preserve"> November</w:t>
      </w:r>
      <w:r w:rsidR="002C24DC">
        <w:rPr>
          <w:b/>
        </w:rPr>
        <w:t xml:space="preserve"> </w:t>
      </w:r>
      <w:r w:rsidR="005577D9">
        <w:rPr>
          <w:b/>
        </w:rPr>
        <w:t>2024</w:t>
      </w:r>
      <w:r w:rsidRPr="00CE2CC0">
        <w:rPr>
          <w:b/>
        </w:rPr>
        <w:t xml:space="preserve"> 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06BA6626" w14:textId="042AC426" w:rsidR="007C43FB" w:rsidRDefault="007C43FB" w:rsidP="007C43FB">
      <w:r w:rsidRPr="006F5E01">
        <w:rPr>
          <w:b/>
          <w:bCs/>
        </w:rPr>
        <w:t>Present</w:t>
      </w:r>
      <w:r>
        <w:t>:</w:t>
      </w:r>
      <w:r w:rsidR="00C26BF7">
        <w:t xml:space="preserve"> </w:t>
      </w:r>
      <w:r w:rsidR="009504BE">
        <w:t xml:space="preserve">Cllr </w:t>
      </w:r>
      <w:r>
        <w:t>S Al-Hamdani (Chairman)</w:t>
      </w:r>
    </w:p>
    <w:p w14:paraId="70EB9C14" w14:textId="0B5EF03D" w:rsidR="009504BE" w:rsidRPr="00DC3C8E" w:rsidRDefault="00C26BF7" w:rsidP="00C26BF7">
      <w:pPr>
        <w:ind w:left="720"/>
        <w:rPr>
          <w:bCs/>
        </w:rPr>
      </w:pPr>
      <w:r>
        <w:rPr>
          <w:bCs/>
        </w:rPr>
        <w:t xml:space="preserve">    </w:t>
      </w:r>
      <w:r w:rsidR="00F31DA2">
        <w:rPr>
          <w:bCs/>
        </w:rPr>
        <w:t>Cllr G Sheldon</w:t>
      </w:r>
      <w:r w:rsidR="002B1C4F">
        <w:rPr>
          <w:bCs/>
        </w:rPr>
        <w:t xml:space="preserve"> (Vice Chairman)</w:t>
      </w:r>
      <w:r>
        <w:rPr>
          <w:bCs/>
        </w:rPr>
        <w:t xml:space="preserve"> </w:t>
      </w:r>
      <w:r w:rsidR="009504BE" w:rsidRPr="002B1C4F">
        <w:rPr>
          <w:bCs/>
        </w:rPr>
        <w:t>Cllr</w:t>
      </w:r>
      <w:r w:rsidR="009504BE">
        <w:rPr>
          <w:bCs/>
        </w:rPr>
        <w:t xml:space="preserve"> K Barton, Cllr H Bishop</w:t>
      </w:r>
      <w:r>
        <w:rPr>
          <w:bCs/>
        </w:rPr>
        <w:t xml:space="preserve">, </w:t>
      </w:r>
      <w:r w:rsidR="00AF4618">
        <w:t xml:space="preserve">Cllr </w:t>
      </w:r>
      <w:r w:rsidR="00A061E9">
        <w:t>R</w:t>
      </w:r>
      <w:r w:rsidR="00EC1169">
        <w:t xml:space="preserve"> Blackmore</w:t>
      </w:r>
      <w:r w:rsidR="00044311">
        <w:t>,</w:t>
      </w:r>
      <w:r w:rsidR="009504BE">
        <w:t xml:space="preserve"> </w:t>
      </w:r>
    </w:p>
    <w:p w14:paraId="17AA0979" w14:textId="26D35365" w:rsidR="00F31DA2" w:rsidRDefault="007C43FB" w:rsidP="00AF4618">
      <w:r>
        <w:t xml:space="preserve">               RFO: </w:t>
      </w:r>
      <w:r w:rsidR="00F31DA2">
        <w:t xml:space="preserve">Mr </w:t>
      </w:r>
      <w:r>
        <w:t>J Price</w:t>
      </w:r>
      <w:r w:rsidR="00AF4618">
        <w:t xml:space="preserve">, </w:t>
      </w:r>
      <w:r w:rsidR="00F31DA2">
        <w:t>Clerk: Mrs K Allott</w:t>
      </w:r>
    </w:p>
    <w:p w14:paraId="693C06B7" w14:textId="25E5728F" w:rsidR="00C26BF7" w:rsidRDefault="00997202" w:rsidP="00C26BF7">
      <w:r>
        <w:rPr>
          <w:b/>
        </w:rPr>
        <w:t>6</w:t>
      </w:r>
      <w:r w:rsidR="00C26BF7">
        <w:rPr>
          <w:b/>
        </w:rPr>
        <w:t>67</w:t>
      </w:r>
      <w:r w:rsidR="007C43FB" w:rsidRPr="00CE2CC0">
        <w:rPr>
          <w:b/>
        </w:rPr>
        <w:t xml:space="preserve">. </w:t>
      </w:r>
      <w:r w:rsidR="007C43FB" w:rsidRPr="00CE2CC0">
        <w:rPr>
          <w:b/>
        </w:rPr>
        <w:tab/>
        <w:t>Apologies for Absence</w:t>
      </w:r>
      <w:r w:rsidR="007C43FB">
        <w:rPr>
          <w:b/>
        </w:rPr>
        <w:t>:</w:t>
      </w:r>
      <w:r w:rsidR="002B1C4F" w:rsidRPr="002B1C4F">
        <w:rPr>
          <w:bCs/>
        </w:rPr>
        <w:t xml:space="preserve"> </w:t>
      </w:r>
      <w:r w:rsidR="009504BE" w:rsidRPr="005479DA">
        <w:rPr>
          <w:bCs/>
        </w:rPr>
        <w:t>Cllr L Dawson</w:t>
      </w:r>
      <w:r w:rsidR="00DC3C8E">
        <w:rPr>
          <w:bCs/>
        </w:rPr>
        <w:t xml:space="preserve">, </w:t>
      </w:r>
      <w:r w:rsidR="00DC3C8E">
        <w:t>Cllr K. Phillips</w:t>
      </w:r>
      <w:r w:rsidR="00C26BF7">
        <w:t>, Cllr L Thompson, Cllr P Walsh</w:t>
      </w:r>
    </w:p>
    <w:p w14:paraId="276C6BE5" w14:textId="6CCEA910" w:rsidR="004D0426" w:rsidRDefault="004D0426" w:rsidP="004D0426">
      <w:r w:rsidRPr="004D0426">
        <w:rPr>
          <w:b/>
          <w:bCs/>
        </w:rPr>
        <w:t>668.</w:t>
      </w:r>
      <w:r w:rsidRPr="004D0426">
        <w:rPr>
          <w:b/>
          <w:bCs/>
        </w:rPr>
        <w:tab/>
        <w:t>Declarations of Interest</w:t>
      </w:r>
      <w:r w:rsidR="0002276F">
        <w:rPr>
          <w:b/>
          <w:bCs/>
        </w:rPr>
        <w:t xml:space="preserve">: </w:t>
      </w:r>
      <w:r w:rsidR="0002276F" w:rsidRPr="0002276F">
        <w:t xml:space="preserve">Cllr Bishop non declarable interest on a budget item, Chairman’s Allowance. </w:t>
      </w:r>
    </w:p>
    <w:p w14:paraId="4EFC9F34" w14:textId="77777777" w:rsidR="0002276F" w:rsidRPr="0002276F" w:rsidRDefault="0002276F" w:rsidP="004D0426"/>
    <w:p w14:paraId="0573FBCC" w14:textId="462AEE84" w:rsidR="004D0426" w:rsidRDefault="004D0426" w:rsidP="004D0426">
      <w:pPr>
        <w:rPr>
          <w:b/>
          <w:bCs/>
        </w:rPr>
      </w:pPr>
      <w:r w:rsidRPr="004D0426">
        <w:rPr>
          <w:b/>
          <w:bCs/>
        </w:rPr>
        <w:t>669.</w:t>
      </w:r>
      <w:r w:rsidRPr="004D0426">
        <w:rPr>
          <w:b/>
          <w:bCs/>
        </w:rPr>
        <w:tab/>
        <w:t>Minutes from the meeting held on Thursday 26th September 2024</w:t>
      </w:r>
    </w:p>
    <w:p w14:paraId="2B9941A1" w14:textId="286FB206" w:rsidR="0002276F" w:rsidRDefault="00C831EF" w:rsidP="004D0426">
      <w:r w:rsidRPr="00AE63F4">
        <w:t>The minutes were accepted as correct and signed at the me</w:t>
      </w:r>
      <w:r w:rsidR="00DD126B">
        <w:t>e</w:t>
      </w:r>
      <w:r w:rsidRPr="00AE63F4">
        <w:t>ting by the Chairman. Prop</w:t>
      </w:r>
      <w:r w:rsidR="00AE63F4" w:rsidRPr="00AE63F4">
        <w:t>o</w:t>
      </w:r>
      <w:r w:rsidRPr="00AE63F4">
        <w:t>sed Cllr Al-Hamdani, seconded Cllr She</w:t>
      </w:r>
      <w:r w:rsidR="00AE63F4" w:rsidRPr="00AE63F4">
        <w:t>l</w:t>
      </w:r>
      <w:r w:rsidRPr="00AE63F4">
        <w:t>don</w:t>
      </w:r>
      <w:r w:rsidR="00AE63F4">
        <w:t>.</w:t>
      </w:r>
    </w:p>
    <w:p w14:paraId="0A00E938" w14:textId="77777777" w:rsidR="00AE63F4" w:rsidRPr="00AE63F4" w:rsidRDefault="00AE63F4" w:rsidP="004D0426"/>
    <w:p w14:paraId="4D8F7F26" w14:textId="3C34E550" w:rsidR="004D0426" w:rsidRDefault="004D0426" w:rsidP="004D0426">
      <w:pPr>
        <w:rPr>
          <w:b/>
          <w:bCs/>
        </w:rPr>
      </w:pPr>
      <w:r w:rsidRPr="004D0426">
        <w:rPr>
          <w:b/>
          <w:bCs/>
        </w:rPr>
        <w:t>670.</w:t>
      </w:r>
      <w:r w:rsidRPr="004D0426">
        <w:rPr>
          <w:b/>
          <w:bCs/>
        </w:rPr>
        <w:tab/>
        <w:t>Budget 2025-26</w:t>
      </w:r>
    </w:p>
    <w:p w14:paraId="290793FF" w14:textId="74BBBDAC" w:rsidR="005B2238" w:rsidRDefault="001F7A73" w:rsidP="004D0426">
      <w:r w:rsidRPr="00264E73">
        <w:t>The</w:t>
      </w:r>
      <w:r w:rsidR="00264E73" w:rsidRPr="00264E73">
        <w:t xml:space="preserve"> </w:t>
      </w:r>
      <w:r w:rsidRPr="00264E73">
        <w:t>RFO shared the provisional budget which had already been populated with the prop</w:t>
      </w:r>
      <w:r w:rsidR="00264E73" w:rsidRPr="00264E73">
        <w:t>o</w:t>
      </w:r>
      <w:r w:rsidRPr="00264E73">
        <w:t xml:space="preserve">sals from the Communications, Environment and </w:t>
      </w:r>
      <w:r w:rsidR="00264E73" w:rsidRPr="00264E73">
        <w:t xml:space="preserve">Assets </w:t>
      </w:r>
      <w:r w:rsidR="00264E73">
        <w:t>M</w:t>
      </w:r>
      <w:r w:rsidR="00264E73" w:rsidRPr="00264E73">
        <w:t xml:space="preserve">anagement Committees. </w:t>
      </w:r>
      <w:r w:rsidR="00A558A3">
        <w:t>These were discussed.</w:t>
      </w:r>
      <w:r w:rsidR="00842106">
        <w:t xml:space="preserve"> </w:t>
      </w:r>
    </w:p>
    <w:p w14:paraId="5962149B" w14:textId="3A717E18" w:rsidR="0077423C" w:rsidRDefault="0077423C" w:rsidP="004D0426">
      <w:r>
        <w:t>Communications prop</w:t>
      </w:r>
      <w:r w:rsidR="00B77966">
        <w:t xml:space="preserve">osal only increase on code 440 by 6%; other budget codes no change from current year. </w:t>
      </w:r>
    </w:p>
    <w:p w14:paraId="6B29B77F" w14:textId="6F98CB7A" w:rsidR="00B77966" w:rsidRDefault="00B77966" w:rsidP="004D0426">
      <w:r>
        <w:t>Environment</w:t>
      </w:r>
      <w:r w:rsidR="00663397">
        <w:t xml:space="preserve"> proposal no change from current year. </w:t>
      </w:r>
    </w:p>
    <w:p w14:paraId="281F3B12" w14:textId="001C3FBA" w:rsidR="00842106" w:rsidRDefault="00842106" w:rsidP="004D0426">
      <w:r>
        <w:t xml:space="preserve">Cemetery, </w:t>
      </w:r>
      <w:r w:rsidR="00BF29AF">
        <w:t xml:space="preserve">it was agreed that profit from the cemetery income be </w:t>
      </w:r>
      <w:r w:rsidR="0077423C">
        <w:t>transferred to</w:t>
      </w:r>
      <w:r w:rsidR="00BF29AF">
        <w:t xml:space="preserve"> code 289 </w:t>
      </w:r>
      <w:r w:rsidR="0077423C">
        <w:t>Cemetery</w:t>
      </w:r>
      <w:r w:rsidR="00BF29AF">
        <w:t xml:space="preserve"> reserves. </w:t>
      </w:r>
    </w:p>
    <w:p w14:paraId="10A0FD4D" w14:textId="66EE3415" w:rsidR="00E43B9F" w:rsidRDefault="00E43B9F" w:rsidP="004D0426">
      <w:r>
        <w:t xml:space="preserve">Income from Allotments </w:t>
      </w:r>
      <w:r w:rsidR="00BF4D91">
        <w:t>to be</w:t>
      </w:r>
      <w:r>
        <w:t xml:space="preserve"> </w:t>
      </w:r>
      <w:r w:rsidR="00BF4D91">
        <w:t>populated under</w:t>
      </w:r>
      <w:r>
        <w:t xml:space="preserve"> code </w:t>
      </w:r>
      <w:r w:rsidR="00BF4D91">
        <w:t>831.</w:t>
      </w:r>
    </w:p>
    <w:p w14:paraId="5D5C084D" w14:textId="2B81CE9D" w:rsidR="00CE4F8C" w:rsidRDefault="00CE4F8C" w:rsidP="004D0426">
      <w:r>
        <w:t xml:space="preserve">Salaries were discussed, and the </w:t>
      </w:r>
      <w:r w:rsidR="00154FD7">
        <w:t xml:space="preserve">additional costs incurred </w:t>
      </w:r>
      <w:r>
        <w:t xml:space="preserve">due to the </w:t>
      </w:r>
      <w:r w:rsidR="00702CC8">
        <w:t xml:space="preserve">change in </w:t>
      </w:r>
      <w:r w:rsidR="00DD126B">
        <w:t xml:space="preserve">Employer </w:t>
      </w:r>
      <w:r>
        <w:t>NI payment</w:t>
      </w:r>
      <w:r w:rsidR="00702CC8">
        <w:t xml:space="preserve"> calculations </w:t>
      </w:r>
      <w:r>
        <w:t>from April 25. The Clerk advised that NALC had written to</w:t>
      </w:r>
      <w:r w:rsidR="00A57323">
        <w:t xml:space="preserve"> the </w:t>
      </w:r>
      <w:r>
        <w:t xml:space="preserve">Government asking them to </w:t>
      </w:r>
      <w:r w:rsidR="00A57323">
        <w:t xml:space="preserve">re </w:t>
      </w:r>
      <w:r>
        <w:t>consider, due to</w:t>
      </w:r>
      <w:r w:rsidR="00255B05">
        <w:t xml:space="preserve"> its</w:t>
      </w:r>
      <w:r>
        <w:t xml:space="preserve"> impact on small Town and Parish Councils. </w:t>
      </w:r>
    </w:p>
    <w:p w14:paraId="6BAF8721" w14:textId="70AF24F2" w:rsidR="00450ADA" w:rsidRDefault="008B6CD3" w:rsidP="002E54DB">
      <w:r>
        <w:t>Hall income,</w:t>
      </w:r>
      <w:r w:rsidR="008A0D79">
        <w:t xml:space="preserve"> budget code 720,</w:t>
      </w:r>
      <w:r w:rsidR="0024221C">
        <w:t xml:space="preserve"> was discussed and confirmed at £60k. R</w:t>
      </w:r>
      <w:r w:rsidR="00B508B2">
        <w:t xml:space="preserve">epairs </w:t>
      </w:r>
      <w:r w:rsidR="002F3A6C">
        <w:t>and maintenance</w:t>
      </w:r>
      <w:r w:rsidR="008A0D79">
        <w:t>,</w:t>
      </w:r>
      <w:r w:rsidR="002F3A6C">
        <w:t xml:space="preserve"> </w:t>
      </w:r>
      <w:r w:rsidR="00B508B2">
        <w:t>budget</w:t>
      </w:r>
      <w:r w:rsidR="002F3A6C">
        <w:t xml:space="preserve"> code 307 w</w:t>
      </w:r>
      <w:r w:rsidR="005F3F23">
        <w:t>as</w:t>
      </w:r>
      <w:r w:rsidR="00255B05">
        <w:t xml:space="preserve"> </w:t>
      </w:r>
      <w:r w:rsidR="002F3A6C">
        <w:t xml:space="preserve">discussed. It was noted </w:t>
      </w:r>
      <w:r w:rsidR="005F3F23">
        <w:t>this</w:t>
      </w:r>
      <w:r w:rsidR="002F3A6C">
        <w:t xml:space="preserve"> was already overspent this current year due to essential health &amp; safety works that had been carried out</w:t>
      </w:r>
      <w:r w:rsidR="00604769">
        <w:t>.</w:t>
      </w:r>
      <w:r w:rsidR="00957CF9">
        <w:t xml:space="preserve"> Assets Management Committee were requesting </w:t>
      </w:r>
      <w:r w:rsidR="00661F36">
        <w:t>a</w:t>
      </w:r>
      <w:r w:rsidR="00957CF9">
        <w:t xml:space="preserve"> draw down from reserves to cover this overspend. </w:t>
      </w:r>
    </w:p>
    <w:p w14:paraId="7BF879E1" w14:textId="71A0EBB6" w:rsidR="002E54DB" w:rsidRPr="00730502" w:rsidRDefault="000030BC" w:rsidP="002E54DB">
      <w:r>
        <w:t xml:space="preserve"> </w:t>
      </w:r>
      <w:r w:rsidR="00F22814">
        <w:t xml:space="preserve">The </w:t>
      </w:r>
      <w:r w:rsidR="00661F36">
        <w:t>C</w:t>
      </w:r>
      <w:r w:rsidR="00F22814">
        <w:t xml:space="preserve">lerk advised the estimated </w:t>
      </w:r>
      <w:r w:rsidR="00D57C4D">
        <w:t xml:space="preserve">recurring </w:t>
      </w:r>
      <w:r w:rsidR="00C10227">
        <w:t xml:space="preserve">annual </w:t>
      </w:r>
      <w:r w:rsidR="00D57C4D">
        <w:t>costs</w:t>
      </w:r>
      <w:r w:rsidR="00074CF1">
        <w:t>, including</w:t>
      </w:r>
      <w:r w:rsidR="00424EC9">
        <w:t xml:space="preserve"> reactive maintenance,</w:t>
      </w:r>
      <w:r w:rsidR="00D57C4D">
        <w:t xml:space="preserve"> were £20-22k</w:t>
      </w:r>
      <w:r w:rsidR="00424EC9">
        <w:t>.</w:t>
      </w:r>
      <w:r w:rsidR="003808F6">
        <w:t xml:space="preserve"> Urgent priorities still to be carried out were discussed, and it was agreed that the Finance Committee request </w:t>
      </w:r>
      <w:r w:rsidR="0068258C">
        <w:t xml:space="preserve">the </w:t>
      </w:r>
      <w:r w:rsidR="003808F6">
        <w:t xml:space="preserve">Assets </w:t>
      </w:r>
      <w:r w:rsidR="0068258C">
        <w:t>M</w:t>
      </w:r>
      <w:r w:rsidR="003808F6">
        <w:t xml:space="preserve">anagement Committee </w:t>
      </w:r>
      <w:r w:rsidR="002E54DB" w:rsidRPr="00730502">
        <w:t xml:space="preserve">review their budget </w:t>
      </w:r>
      <w:r>
        <w:t>proposal</w:t>
      </w:r>
      <w:r w:rsidR="002E54DB" w:rsidRPr="00730502">
        <w:t xml:space="preserve"> on </w:t>
      </w:r>
      <w:r w:rsidR="00844926">
        <w:t xml:space="preserve">code </w:t>
      </w:r>
      <w:r w:rsidR="002E54DB" w:rsidRPr="00730502">
        <w:t>307 repairs and maintenance</w:t>
      </w:r>
      <w:r w:rsidR="002E54DB">
        <w:t xml:space="preserve">, and revisit </w:t>
      </w:r>
      <w:r w:rsidR="002E54DB" w:rsidRPr="00730502">
        <w:t xml:space="preserve">the projected income from the hall hire. </w:t>
      </w:r>
    </w:p>
    <w:p w14:paraId="52DE9EC8" w14:textId="10B2DFF8" w:rsidR="0006652E" w:rsidRPr="005F3F23" w:rsidRDefault="00415B2C" w:rsidP="00730502">
      <w:pPr>
        <w:rPr>
          <w:i/>
          <w:iCs/>
        </w:rPr>
      </w:pPr>
      <w:r>
        <w:lastRenderedPageBreak/>
        <w:t>It was agreed t</w:t>
      </w:r>
      <w:r w:rsidR="00FE2E1F">
        <w:t>he Clerk/RFO would provide</w:t>
      </w:r>
      <w:r>
        <w:t xml:space="preserve"> confirmation of thes</w:t>
      </w:r>
      <w:r w:rsidR="000706D7">
        <w:t>e</w:t>
      </w:r>
      <w:r>
        <w:t xml:space="preserve"> recurring annual costs</w:t>
      </w:r>
      <w:r w:rsidR="00470613">
        <w:t xml:space="preserve"> on code 307</w:t>
      </w:r>
      <w:r>
        <w:t>, along with est</w:t>
      </w:r>
      <w:r w:rsidR="000706D7">
        <w:t>i</w:t>
      </w:r>
      <w:r>
        <w:t>mates for all essential</w:t>
      </w:r>
      <w:r w:rsidR="00634C65">
        <w:t xml:space="preserve"> and non-essential</w:t>
      </w:r>
      <w:r>
        <w:t xml:space="preserve"> work </w:t>
      </w:r>
      <w:r w:rsidR="00470613">
        <w:t xml:space="preserve">required </w:t>
      </w:r>
      <w:r w:rsidR="0006652E">
        <w:t>for the Assets Management m</w:t>
      </w:r>
      <w:r w:rsidR="00470613">
        <w:t>e</w:t>
      </w:r>
      <w:r w:rsidR="0006652E">
        <w:t>eting on Monday 18</w:t>
      </w:r>
      <w:r w:rsidR="0006652E" w:rsidRPr="0006652E">
        <w:rPr>
          <w:vertAlign w:val="superscript"/>
        </w:rPr>
        <w:t>th</w:t>
      </w:r>
      <w:r w:rsidR="0006652E">
        <w:t xml:space="preserve"> November</w:t>
      </w:r>
      <w:r w:rsidR="0006652E" w:rsidRPr="005F3F23">
        <w:rPr>
          <w:i/>
          <w:iCs/>
        </w:rPr>
        <w:t>.</w:t>
      </w:r>
      <w:r w:rsidR="005F3F23" w:rsidRPr="005F3F23">
        <w:rPr>
          <w:i/>
          <w:iCs/>
        </w:rPr>
        <w:t xml:space="preserve">  (post meeting note, this was </w:t>
      </w:r>
      <w:r w:rsidR="00876AA6">
        <w:rPr>
          <w:i/>
          <w:iCs/>
        </w:rPr>
        <w:t xml:space="preserve">prepared and </w:t>
      </w:r>
      <w:r w:rsidR="005F3F23" w:rsidRPr="005F3F23">
        <w:rPr>
          <w:i/>
          <w:iCs/>
        </w:rPr>
        <w:t>presented).</w:t>
      </w:r>
      <w:r w:rsidR="0006652E" w:rsidRPr="005F3F23">
        <w:rPr>
          <w:i/>
          <w:iCs/>
        </w:rPr>
        <w:t xml:space="preserve"> </w:t>
      </w:r>
    </w:p>
    <w:p w14:paraId="1E870797" w14:textId="112C9FC4" w:rsidR="005F0A68" w:rsidRDefault="005F0A68" w:rsidP="00730502">
      <w:r>
        <w:t xml:space="preserve">All other budget codes were discussed and </w:t>
      </w:r>
      <w:r w:rsidR="007B4695">
        <w:t xml:space="preserve">some </w:t>
      </w:r>
      <w:r>
        <w:t>amendments made</w:t>
      </w:r>
      <w:r w:rsidR="00BF4D91">
        <w:t>:</w:t>
      </w:r>
    </w:p>
    <w:p w14:paraId="452B7588" w14:textId="28F44789" w:rsidR="00BF4D91" w:rsidRDefault="00070B88" w:rsidP="00730502">
      <w:r>
        <w:t>Code 106 recruitment advertising increased from prop</w:t>
      </w:r>
      <w:r w:rsidR="00BA7167">
        <w:t>o</w:t>
      </w:r>
      <w:r>
        <w:t>sed £400 to £600</w:t>
      </w:r>
      <w:r w:rsidR="00BA7167">
        <w:t>.</w:t>
      </w:r>
    </w:p>
    <w:p w14:paraId="65A9E6AA" w14:textId="2A09C4B0" w:rsidR="00603AE1" w:rsidRDefault="00BA7167" w:rsidP="00730502">
      <w:r>
        <w:t>Code 112 Chairman’s regalia was reduced from proposed £1100 to £900</w:t>
      </w:r>
    </w:p>
    <w:p w14:paraId="653C9B79" w14:textId="6057A283" w:rsidR="00A40A73" w:rsidRDefault="00A40A73" w:rsidP="00730502">
      <w:r>
        <w:t xml:space="preserve">Code 101 Chairman’s Allowance. It was agreed </w:t>
      </w:r>
      <w:r w:rsidR="00BF2E89">
        <w:t xml:space="preserve">no increase required, remain at </w:t>
      </w:r>
      <w:r>
        <w:t>£1</w:t>
      </w:r>
      <w:r w:rsidR="00BF2E89">
        <w:t>,</w:t>
      </w:r>
      <w:r>
        <w:t xml:space="preserve">850 </w:t>
      </w:r>
    </w:p>
    <w:p w14:paraId="46418953" w14:textId="36394016" w:rsidR="00871514" w:rsidRDefault="005F0A68" w:rsidP="00730502">
      <w:r>
        <w:t xml:space="preserve">It was agreed that the budget sheet be populated with </w:t>
      </w:r>
      <w:r w:rsidR="007B4695">
        <w:t xml:space="preserve">all </w:t>
      </w:r>
      <w:r>
        <w:t xml:space="preserve">these changes </w:t>
      </w:r>
      <w:r w:rsidR="00060CED">
        <w:t xml:space="preserve">and </w:t>
      </w:r>
      <w:r w:rsidR="00450ADA">
        <w:t xml:space="preserve">discussed at the next Finance meeting in December. </w:t>
      </w:r>
      <w:r w:rsidR="007B4695">
        <w:t xml:space="preserve">Once </w:t>
      </w:r>
      <w:r w:rsidR="00E26626">
        <w:t>the Committee agree the budget</w:t>
      </w:r>
      <w:r w:rsidR="007B4695">
        <w:t>, it</w:t>
      </w:r>
      <w:r w:rsidR="00871514">
        <w:t xml:space="preserve"> would then be recommended to Full Council at the meeting 16</w:t>
      </w:r>
      <w:r w:rsidR="00871514" w:rsidRPr="00871514">
        <w:rPr>
          <w:vertAlign w:val="superscript"/>
        </w:rPr>
        <w:t>th</w:t>
      </w:r>
      <w:r w:rsidR="00871514">
        <w:t xml:space="preserve"> December.</w:t>
      </w:r>
    </w:p>
    <w:p w14:paraId="03DEA307" w14:textId="236A9314" w:rsidR="00EC5D79" w:rsidRDefault="00EC5D79" w:rsidP="00730502">
      <w:r>
        <w:t xml:space="preserve">It was noted that a request </w:t>
      </w:r>
      <w:r w:rsidR="001459A7">
        <w:t>to draw £</w:t>
      </w:r>
      <w:r w:rsidR="00FE3789">
        <w:t>22,182.62 from reserves to cover the shortfall between the insurance settlement figure and th</w:t>
      </w:r>
      <w:r w:rsidR="00FB2F17">
        <w:t>e agreed tender</w:t>
      </w:r>
      <w:r w:rsidR="002B69B8">
        <w:t xml:space="preserve"> for rebuild of the unsafe car park wall</w:t>
      </w:r>
      <w:r w:rsidR="00FB2F17">
        <w:t xml:space="preserve"> had already been not</w:t>
      </w:r>
      <w:r w:rsidR="00CE7A86">
        <w:t>ified t</w:t>
      </w:r>
      <w:r w:rsidR="00FB2F17">
        <w:t>o Council</w:t>
      </w:r>
      <w:r w:rsidR="002B69B8">
        <w:t xml:space="preserve"> </w:t>
      </w:r>
      <w:r w:rsidR="00CE7A86">
        <w:t xml:space="preserve">under Financial Regulation 3.4 </w:t>
      </w:r>
      <w:r w:rsidR="002B69B8">
        <w:t>and the Clerk also wished to notify the Finance Committee</w:t>
      </w:r>
      <w:r w:rsidR="00CE7A86">
        <w:t xml:space="preserve"> of the same. </w:t>
      </w:r>
    </w:p>
    <w:p w14:paraId="4EE8E95D" w14:textId="473DEFAB" w:rsidR="0004164D" w:rsidRDefault="005E2DEE" w:rsidP="004D0426">
      <w:r>
        <w:t xml:space="preserve">Concern over a further </w:t>
      </w:r>
      <w:proofErr w:type="gramStart"/>
      <w:r>
        <w:t>reserves</w:t>
      </w:r>
      <w:proofErr w:type="gramEnd"/>
      <w:r>
        <w:t xml:space="preserve"> drawdown was discussed</w:t>
      </w:r>
      <w:r w:rsidR="00B16445">
        <w:t xml:space="preserve"> and it was </w:t>
      </w:r>
      <w:r w:rsidR="001E10A0">
        <w:t xml:space="preserve">agreed that </w:t>
      </w:r>
      <w:r w:rsidR="00025A34">
        <w:t xml:space="preserve">Reserves and Precept Request would be added to the agenda of the next </w:t>
      </w:r>
      <w:r w:rsidR="00EC5D79">
        <w:t>F</w:t>
      </w:r>
      <w:r w:rsidR="00025A34">
        <w:t xml:space="preserve">ull </w:t>
      </w:r>
      <w:r w:rsidR="00EC5D79">
        <w:t>C</w:t>
      </w:r>
      <w:r w:rsidR="00025A34">
        <w:t>ouncil meeting 25</w:t>
      </w:r>
      <w:r w:rsidR="00025A34" w:rsidRPr="00025A34">
        <w:rPr>
          <w:vertAlign w:val="superscript"/>
        </w:rPr>
        <w:t>th</w:t>
      </w:r>
      <w:r w:rsidR="00025A34">
        <w:t xml:space="preserve"> November</w:t>
      </w:r>
      <w:r w:rsidR="003C5619">
        <w:t xml:space="preserve"> so the</w:t>
      </w:r>
      <w:r w:rsidR="00B16445">
        <w:t>se</w:t>
      </w:r>
      <w:r w:rsidR="003C5619">
        <w:t xml:space="preserve"> </w:t>
      </w:r>
      <w:r w:rsidR="00B16445">
        <w:t xml:space="preserve">concerns </w:t>
      </w:r>
      <w:r w:rsidR="003C5619">
        <w:t xml:space="preserve">could be shared. </w:t>
      </w:r>
    </w:p>
    <w:p w14:paraId="52A3B33F" w14:textId="77777777" w:rsidR="00051EAB" w:rsidRDefault="00051EAB" w:rsidP="004D0426"/>
    <w:p w14:paraId="150DBDEF" w14:textId="50F2F31E" w:rsidR="004D0426" w:rsidRDefault="004D0426" w:rsidP="004D0426">
      <w:pPr>
        <w:rPr>
          <w:b/>
          <w:bCs/>
        </w:rPr>
      </w:pPr>
      <w:r w:rsidRPr="004D0426">
        <w:rPr>
          <w:b/>
          <w:bCs/>
        </w:rPr>
        <w:t>671.</w:t>
      </w:r>
      <w:r w:rsidRPr="004D0426">
        <w:rPr>
          <w:b/>
          <w:bCs/>
        </w:rPr>
        <w:tab/>
        <w:t>Community Toilet signs (budget 2024-25 request from Environment Committee)</w:t>
      </w:r>
    </w:p>
    <w:p w14:paraId="07FC30E2" w14:textId="7953301E" w:rsidR="003E5904" w:rsidRDefault="00663397" w:rsidP="003E5904">
      <w:r w:rsidRPr="00220F88">
        <w:t xml:space="preserve">This was discussed and it was agreed there was no </w:t>
      </w:r>
      <w:r w:rsidR="003E5904" w:rsidRPr="00220F88">
        <w:t>funding avai</w:t>
      </w:r>
      <w:r w:rsidR="00F322F0" w:rsidRPr="00220F88">
        <w:t>lable</w:t>
      </w:r>
      <w:r w:rsidR="00F322F0">
        <w:rPr>
          <w:b/>
          <w:bCs/>
        </w:rPr>
        <w:t xml:space="preserve"> </w:t>
      </w:r>
      <w:r w:rsidR="003E5904">
        <w:t>in the current budget year</w:t>
      </w:r>
      <w:r w:rsidR="00220F88">
        <w:t xml:space="preserve"> but that c</w:t>
      </w:r>
      <w:r w:rsidR="00BD4898">
        <w:t>onsideration would be given to add this into the Asset Managem</w:t>
      </w:r>
      <w:r w:rsidR="00220F88">
        <w:t>e</w:t>
      </w:r>
      <w:r w:rsidR="00BD4898">
        <w:t>nt prop</w:t>
      </w:r>
      <w:r w:rsidR="00220F88">
        <w:t>o</w:t>
      </w:r>
      <w:r w:rsidR="00BD4898">
        <w:t>sed budget for 202</w:t>
      </w:r>
      <w:r w:rsidR="00220F88">
        <w:t xml:space="preserve">5-26. </w:t>
      </w:r>
    </w:p>
    <w:p w14:paraId="105052F6" w14:textId="70EC0B17" w:rsidR="00663397" w:rsidRPr="004D0426" w:rsidRDefault="00663397" w:rsidP="004D0426">
      <w:pPr>
        <w:rPr>
          <w:b/>
          <w:bCs/>
        </w:rPr>
      </w:pPr>
    </w:p>
    <w:p w14:paraId="4B3C273B" w14:textId="5F425178" w:rsidR="004D0426" w:rsidRDefault="004D0426" w:rsidP="004D0426">
      <w:pPr>
        <w:rPr>
          <w:b/>
          <w:bCs/>
        </w:rPr>
      </w:pPr>
      <w:r w:rsidRPr="004D0426">
        <w:rPr>
          <w:b/>
          <w:bCs/>
        </w:rPr>
        <w:t>672.</w:t>
      </w:r>
      <w:r w:rsidRPr="004D0426">
        <w:rPr>
          <w:b/>
          <w:bCs/>
        </w:rPr>
        <w:tab/>
        <w:t>Assets Management request to draw down reserves to cover essential works</w:t>
      </w:r>
      <w:r>
        <w:t xml:space="preserve"> </w:t>
      </w:r>
      <w:r w:rsidRPr="004D0426">
        <w:rPr>
          <w:b/>
          <w:bCs/>
        </w:rPr>
        <w:t>(current financial year).</w:t>
      </w:r>
    </w:p>
    <w:p w14:paraId="63213477" w14:textId="038C2CEC" w:rsidR="00F4501D" w:rsidRPr="00F4501D" w:rsidRDefault="00F4501D" w:rsidP="004D0426">
      <w:r w:rsidRPr="00F4501D">
        <w:t xml:space="preserve">This agenda item is covered under point 670. </w:t>
      </w:r>
    </w:p>
    <w:p w14:paraId="329C9B53" w14:textId="77777777" w:rsidR="00F4501D" w:rsidRDefault="004D0426" w:rsidP="004D0426">
      <w:pPr>
        <w:rPr>
          <w:b/>
          <w:bCs/>
        </w:rPr>
      </w:pPr>
      <w:r w:rsidRPr="004D0426">
        <w:rPr>
          <w:b/>
          <w:bCs/>
        </w:rPr>
        <w:t>673.</w:t>
      </w:r>
      <w:r w:rsidRPr="004D0426">
        <w:rPr>
          <w:b/>
          <w:bCs/>
        </w:rPr>
        <w:tab/>
        <w:t xml:space="preserve">VAT consultancy written report </w:t>
      </w:r>
    </w:p>
    <w:p w14:paraId="5DB9DF1E" w14:textId="451E7F5D" w:rsidR="004D0426" w:rsidRDefault="00F4501D" w:rsidP="004D0426">
      <w:r w:rsidRPr="001072EE">
        <w:t xml:space="preserve">The RFO </w:t>
      </w:r>
      <w:r w:rsidR="00D87D0B">
        <w:t xml:space="preserve">confirmed </w:t>
      </w:r>
      <w:r w:rsidRPr="001072EE">
        <w:t xml:space="preserve">that </w:t>
      </w:r>
      <w:r w:rsidR="00EA160A" w:rsidRPr="001072EE">
        <w:t>a site visit with the VAT Con</w:t>
      </w:r>
      <w:r w:rsidR="001072EE" w:rsidRPr="001072EE">
        <w:t>s</w:t>
      </w:r>
      <w:r w:rsidR="00EA160A" w:rsidRPr="001072EE">
        <w:t xml:space="preserve">ultant was </w:t>
      </w:r>
      <w:r w:rsidR="00D87D0B">
        <w:t xml:space="preserve">proposed </w:t>
      </w:r>
      <w:r w:rsidR="00EA160A" w:rsidRPr="001072EE">
        <w:t xml:space="preserve">for early in the New Year. </w:t>
      </w:r>
    </w:p>
    <w:p w14:paraId="0E7C1355" w14:textId="77777777" w:rsidR="001072EE" w:rsidRPr="001072EE" w:rsidRDefault="001072EE" w:rsidP="004D0426"/>
    <w:p w14:paraId="3EB17630" w14:textId="541F26AD" w:rsidR="004D0426" w:rsidRDefault="004D0426" w:rsidP="004D0426">
      <w:pPr>
        <w:rPr>
          <w:b/>
          <w:bCs/>
        </w:rPr>
      </w:pPr>
      <w:r w:rsidRPr="004D0426">
        <w:rPr>
          <w:b/>
          <w:bCs/>
        </w:rPr>
        <w:t>674.</w:t>
      </w:r>
      <w:r w:rsidRPr="004D0426">
        <w:rPr>
          <w:b/>
          <w:bCs/>
        </w:rPr>
        <w:tab/>
        <w:t>Report on car park wall</w:t>
      </w:r>
    </w:p>
    <w:p w14:paraId="5C1B6C15" w14:textId="77777777" w:rsidR="00F4501D" w:rsidRPr="00F4501D" w:rsidRDefault="00F4501D" w:rsidP="00F4501D">
      <w:r w:rsidRPr="00F4501D">
        <w:t xml:space="preserve">This agenda item is covered under point 670. </w:t>
      </w:r>
    </w:p>
    <w:p w14:paraId="0E9097C7" w14:textId="77777777" w:rsidR="00F4501D" w:rsidRPr="004D0426" w:rsidRDefault="00F4501D" w:rsidP="004D0426">
      <w:pPr>
        <w:rPr>
          <w:b/>
          <w:bCs/>
        </w:rPr>
      </w:pPr>
    </w:p>
    <w:p w14:paraId="390FE5AE" w14:textId="1D83AD1F" w:rsidR="004D0426" w:rsidRDefault="004D0426" w:rsidP="004D0426">
      <w:pPr>
        <w:rPr>
          <w:b/>
          <w:bCs/>
        </w:rPr>
      </w:pPr>
      <w:r w:rsidRPr="004D0426">
        <w:rPr>
          <w:b/>
          <w:bCs/>
        </w:rPr>
        <w:t>675.</w:t>
      </w:r>
      <w:r w:rsidRPr="004D0426">
        <w:rPr>
          <w:b/>
          <w:bCs/>
        </w:rPr>
        <w:tab/>
        <w:t>Bank account progress</w:t>
      </w:r>
    </w:p>
    <w:p w14:paraId="200CB42B" w14:textId="442714C3" w:rsidR="005A1037" w:rsidRDefault="001072EE" w:rsidP="004D0426">
      <w:r w:rsidRPr="001072EE">
        <w:t>This agenda item was deferred to the next meeting</w:t>
      </w:r>
      <w:r w:rsidR="00003EC0">
        <w:t>.</w:t>
      </w:r>
    </w:p>
    <w:p w14:paraId="222375F1" w14:textId="77777777" w:rsidR="005A1037" w:rsidRPr="001072EE" w:rsidRDefault="005A1037" w:rsidP="004D0426"/>
    <w:p w14:paraId="3A44B9C0" w14:textId="77777777" w:rsidR="001072EE" w:rsidRDefault="004D0426" w:rsidP="004D0426">
      <w:pPr>
        <w:rPr>
          <w:b/>
          <w:bCs/>
        </w:rPr>
      </w:pPr>
      <w:r w:rsidRPr="004D0426">
        <w:rPr>
          <w:b/>
          <w:bCs/>
        </w:rPr>
        <w:t>676.</w:t>
      </w:r>
      <w:r w:rsidRPr="004D0426">
        <w:rPr>
          <w:b/>
          <w:bCs/>
        </w:rPr>
        <w:tab/>
        <w:t>Updated Financial Regulations</w:t>
      </w:r>
    </w:p>
    <w:p w14:paraId="31EB20AC" w14:textId="484FF570" w:rsidR="004D0426" w:rsidRDefault="004D0426" w:rsidP="004D0426">
      <w:r w:rsidRPr="004D0426">
        <w:rPr>
          <w:b/>
          <w:bCs/>
        </w:rPr>
        <w:t xml:space="preserve"> </w:t>
      </w:r>
      <w:r w:rsidR="001072EE" w:rsidRPr="001072EE">
        <w:t>This agenda item was deferred to the next meeting.</w:t>
      </w:r>
    </w:p>
    <w:p w14:paraId="044382F9" w14:textId="77777777" w:rsidR="005A1037" w:rsidRPr="001072EE" w:rsidRDefault="005A1037" w:rsidP="004D0426"/>
    <w:p w14:paraId="245145DF" w14:textId="6246609D" w:rsidR="004D0426" w:rsidRDefault="004D0426" w:rsidP="004D0426">
      <w:pPr>
        <w:rPr>
          <w:b/>
          <w:bCs/>
        </w:rPr>
      </w:pPr>
      <w:r w:rsidRPr="004D0426">
        <w:rPr>
          <w:b/>
          <w:bCs/>
        </w:rPr>
        <w:t>677.</w:t>
      </w:r>
      <w:r w:rsidRPr="004D0426">
        <w:rPr>
          <w:b/>
          <w:bCs/>
        </w:rPr>
        <w:tab/>
        <w:t>Report on Councillor Expenses when deputising for Chairman</w:t>
      </w:r>
    </w:p>
    <w:p w14:paraId="75963855" w14:textId="17D6EBA7" w:rsidR="001072EE" w:rsidRDefault="00F80A93" w:rsidP="004D0426">
      <w:r w:rsidRPr="00F80A93">
        <w:t>The Clerk confirmed that £18.90 had been re</w:t>
      </w:r>
      <w:r w:rsidR="00495173">
        <w:t>corded</w:t>
      </w:r>
      <w:r w:rsidRPr="00F80A93">
        <w:t xml:space="preserve"> this month</w:t>
      </w:r>
      <w:r w:rsidR="00495173">
        <w:t>, a total of £18.90.</w:t>
      </w:r>
      <w:r w:rsidRPr="00F80A93">
        <w:t xml:space="preserve"> </w:t>
      </w:r>
    </w:p>
    <w:p w14:paraId="2924F383" w14:textId="77777777" w:rsidR="00495173" w:rsidRPr="00F80A93" w:rsidRDefault="00495173" w:rsidP="004D0426"/>
    <w:p w14:paraId="5A87109A" w14:textId="3FDDA5F3" w:rsidR="0079213D" w:rsidRDefault="004D0426" w:rsidP="004D0426">
      <w:pPr>
        <w:rPr>
          <w:b/>
          <w:bCs/>
        </w:rPr>
      </w:pPr>
      <w:r w:rsidRPr="004D0426">
        <w:rPr>
          <w:b/>
          <w:bCs/>
        </w:rPr>
        <w:t>678.</w:t>
      </w:r>
      <w:r w:rsidRPr="004D0426">
        <w:rPr>
          <w:b/>
          <w:bCs/>
        </w:rPr>
        <w:tab/>
        <w:t>Items for the next agenda</w:t>
      </w:r>
    </w:p>
    <w:p w14:paraId="17138823" w14:textId="77777777" w:rsidR="005A1037" w:rsidRPr="004D0426" w:rsidRDefault="005A1037" w:rsidP="004D0426">
      <w:pPr>
        <w:rPr>
          <w:b/>
          <w:bCs/>
        </w:rPr>
      </w:pPr>
    </w:p>
    <w:p w14:paraId="00D1FD82" w14:textId="6BADBD00" w:rsidR="001B7375" w:rsidRPr="0029724E" w:rsidRDefault="001B7375" w:rsidP="0029724E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29724E">
        <w:rPr>
          <w:rFonts w:cs="Arial"/>
          <w:szCs w:val="24"/>
        </w:rPr>
        <w:t>To finalise the Budget 202</w:t>
      </w:r>
      <w:r w:rsidR="00AB45C3" w:rsidRPr="0029724E">
        <w:rPr>
          <w:rFonts w:cs="Arial"/>
          <w:szCs w:val="24"/>
        </w:rPr>
        <w:t>5</w:t>
      </w:r>
      <w:r w:rsidRPr="0029724E">
        <w:rPr>
          <w:rFonts w:cs="Arial"/>
          <w:szCs w:val="24"/>
        </w:rPr>
        <w:t>-2</w:t>
      </w:r>
      <w:r w:rsidR="00AB45C3" w:rsidRPr="0029724E">
        <w:rPr>
          <w:rFonts w:cs="Arial"/>
          <w:szCs w:val="24"/>
        </w:rPr>
        <w:t>6</w:t>
      </w:r>
    </w:p>
    <w:p w14:paraId="12F715FB" w14:textId="1980762E" w:rsidR="001B7375" w:rsidRPr="0029724E" w:rsidRDefault="001B7375" w:rsidP="0029724E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29724E">
        <w:rPr>
          <w:rFonts w:cs="Arial"/>
          <w:szCs w:val="24"/>
        </w:rPr>
        <w:t xml:space="preserve">To </w:t>
      </w:r>
      <w:r w:rsidR="0029724E" w:rsidRPr="0029724E">
        <w:rPr>
          <w:rFonts w:cs="Arial"/>
          <w:szCs w:val="24"/>
        </w:rPr>
        <w:t>agree</w:t>
      </w:r>
      <w:r w:rsidRPr="0029724E">
        <w:rPr>
          <w:rFonts w:cs="Arial"/>
          <w:szCs w:val="24"/>
        </w:rPr>
        <w:t xml:space="preserve"> the proposed </w:t>
      </w:r>
      <w:proofErr w:type="gramStart"/>
      <w:r w:rsidR="00AE26C0" w:rsidRPr="0029724E">
        <w:rPr>
          <w:rFonts w:cs="Arial"/>
          <w:szCs w:val="24"/>
        </w:rPr>
        <w:t>Reserve</w:t>
      </w:r>
      <w:r w:rsidR="00AE26C0">
        <w:rPr>
          <w:rFonts w:cs="Arial"/>
          <w:szCs w:val="24"/>
        </w:rPr>
        <w:t>’</w:t>
      </w:r>
      <w:r w:rsidR="00AE26C0" w:rsidRPr="0029724E">
        <w:rPr>
          <w:rFonts w:cs="Arial"/>
          <w:szCs w:val="24"/>
        </w:rPr>
        <w:t>s</w:t>
      </w:r>
      <w:proofErr w:type="gramEnd"/>
      <w:r w:rsidR="00AB45C3" w:rsidRPr="0029724E">
        <w:rPr>
          <w:rFonts w:cs="Arial"/>
          <w:szCs w:val="24"/>
        </w:rPr>
        <w:t xml:space="preserve"> draw down and </w:t>
      </w:r>
      <w:r w:rsidRPr="0029724E">
        <w:rPr>
          <w:rFonts w:cs="Arial"/>
          <w:szCs w:val="24"/>
        </w:rPr>
        <w:t>Precept request</w:t>
      </w:r>
    </w:p>
    <w:p w14:paraId="13480E75" w14:textId="3C24AB86" w:rsidR="007E2ABE" w:rsidRPr="0029724E" w:rsidRDefault="007E2ABE" w:rsidP="0029724E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29724E">
        <w:rPr>
          <w:rFonts w:cs="Arial"/>
          <w:szCs w:val="24"/>
        </w:rPr>
        <w:t xml:space="preserve">VAT consultancy </w:t>
      </w:r>
      <w:r w:rsidR="00C91600">
        <w:rPr>
          <w:rFonts w:cs="Arial"/>
          <w:szCs w:val="24"/>
        </w:rPr>
        <w:t>update</w:t>
      </w:r>
    </w:p>
    <w:p w14:paraId="0E5D78BD" w14:textId="77777777" w:rsidR="004F538A" w:rsidRPr="00C91600" w:rsidRDefault="004F538A" w:rsidP="00C91600">
      <w:pPr>
        <w:pStyle w:val="ListParagraph"/>
        <w:numPr>
          <w:ilvl w:val="0"/>
          <w:numId w:val="6"/>
        </w:numPr>
        <w:rPr>
          <w:rFonts w:eastAsia="Calibri" w:cs="Arial"/>
          <w:szCs w:val="24"/>
        </w:rPr>
      </w:pPr>
      <w:r w:rsidRPr="00C91600">
        <w:rPr>
          <w:rFonts w:eastAsia="Calibri" w:cs="Arial"/>
          <w:szCs w:val="24"/>
        </w:rPr>
        <w:t>Bank account progress</w:t>
      </w:r>
    </w:p>
    <w:p w14:paraId="4E8172A7" w14:textId="57184051" w:rsidR="00C91600" w:rsidRDefault="004F538A" w:rsidP="00C91600">
      <w:pPr>
        <w:pStyle w:val="ListParagraph"/>
        <w:numPr>
          <w:ilvl w:val="0"/>
          <w:numId w:val="6"/>
        </w:numPr>
        <w:rPr>
          <w:rFonts w:eastAsia="Calibri" w:cs="Arial"/>
          <w:szCs w:val="24"/>
        </w:rPr>
      </w:pPr>
      <w:r w:rsidRPr="00C91600">
        <w:rPr>
          <w:rFonts w:eastAsia="Calibri" w:cs="Arial"/>
          <w:szCs w:val="24"/>
        </w:rPr>
        <w:t>Updated Financial Regulation</w:t>
      </w:r>
      <w:r w:rsidR="00C91600">
        <w:rPr>
          <w:rFonts w:eastAsia="Calibri" w:cs="Arial"/>
          <w:szCs w:val="24"/>
        </w:rPr>
        <w:t>s</w:t>
      </w:r>
    </w:p>
    <w:p w14:paraId="626DC426" w14:textId="6FE565DB" w:rsidR="004F538A" w:rsidRDefault="004F538A" w:rsidP="00C91600">
      <w:pPr>
        <w:pStyle w:val="ListParagraph"/>
        <w:numPr>
          <w:ilvl w:val="0"/>
          <w:numId w:val="6"/>
        </w:numPr>
        <w:rPr>
          <w:rFonts w:eastAsia="Calibri" w:cs="Arial"/>
          <w:szCs w:val="24"/>
        </w:rPr>
      </w:pPr>
      <w:r w:rsidRPr="00C91600">
        <w:rPr>
          <w:rFonts w:eastAsia="Calibri" w:cs="Arial"/>
          <w:szCs w:val="24"/>
        </w:rPr>
        <w:t>Report on Councillor Expenses when deputising for Chairman</w:t>
      </w:r>
    </w:p>
    <w:p w14:paraId="53F92636" w14:textId="66C2C1DB" w:rsidR="00AD1363" w:rsidRPr="00C91600" w:rsidRDefault="00AD1363" w:rsidP="00C91600">
      <w:pPr>
        <w:pStyle w:val="ListParagraph"/>
        <w:numPr>
          <w:ilvl w:val="0"/>
          <w:numId w:val="6"/>
        </w:num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Items for the next Agenda</w:t>
      </w:r>
    </w:p>
    <w:p w14:paraId="51EC8E01" w14:textId="77777777" w:rsidR="004F538A" w:rsidRPr="001B40A9" w:rsidRDefault="004F538A" w:rsidP="001B7375">
      <w:pPr>
        <w:rPr>
          <w:rFonts w:cs="Arial"/>
          <w:szCs w:val="24"/>
        </w:rPr>
      </w:pPr>
    </w:p>
    <w:p w14:paraId="0A4C5398" w14:textId="77777777" w:rsidR="0079213D" w:rsidRPr="00C26BF7" w:rsidRDefault="0079213D" w:rsidP="00C26BF7"/>
    <w:p w14:paraId="01984F4A" w14:textId="61A4958D" w:rsidR="00DB364B" w:rsidRPr="00DB364B" w:rsidRDefault="00DB364B" w:rsidP="00DB364B">
      <w:pPr>
        <w:spacing w:line="254" w:lineRule="auto"/>
        <w:rPr>
          <w:rFonts w:eastAsia="Calibri" w:cs="Arial"/>
          <w:b/>
          <w:bCs/>
          <w:szCs w:val="24"/>
        </w:rPr>
      </w:pPr>
      <w:r w:rsidRPr="00DB364B">
        <w:rPr>
          <w:rFonts w:eastAsia="Calibri" w:cs="Arial"/>
          <w:b/>
          <w:bCs/>
          <w:szCs w:val="24"/>
        </w:rPr>
        <w:t xml:space="preserve">Date of next meeting: Thursday </w:t>
      </w:r>
      <w:r w:rsidR="0079213D">
        <w:rPr>
          <w:rFonts w:eastAsia="Calibri" w:cs="Arial"/>
          <w:b/>
          <w:bCs/>
          <w:szCs w:val="24"/>
        </w:rPr>
        <w:t>12</w:t>
      </w:r>
      <w:r w:rsidR="0079213D" w:rsidRPr="0079213D">
        <w:rPr>
          <w:rFonts w:eastAsia="Calibri" w:cs="Arial"/>
          <w:b/>
          <w:bCs/>
          <w:szCs w:val="24"/>
          <w:vertAlign w:val="superscript"/>
        </w:rPr>
        <w:t>th</w:t>
      </w:r>
      <w:r w:rsidR="0079213D">
        <w:rPr>
          <w:rFonts w:eastAsia="Calibri" w:cs="Arial"/>
          <w:b/>
          <w:bCs/>
          <w:szCs w:val="24"/>
        </w:rPr>
        <w:t xml:space="preserve"> December</w:t>
      </w:r>
      <w:r w:rsidRPr="00DB364B">
        <w:rPr>
          <w:rFonts w:eastAsia="Calibri" w:cs="Arial"/>
          <w:b/>
          <w:bCs/>
          <w:szCs w:val="24"/>
        </w:rPr>
        <w:t xml:space="preserve"> @ 19.00hrs </w:t>
      </w:r>
    </w:p>
    <w:p w14:paraId="5BD073FD" w14:textId="77777777" w:rsidR="008A2671" w:rsidRDefault="008A2671" w:rsidP="00C05CBD">
      <w:pPr>
        <w:rPr>
          <w:rFonts w:cs="Arial"/>
          <w:szCs w:val="24"/>
        </w:rPr>
      </w:pPr>
    </w:p>
    <w:p w14:paraId="50EF38F6" w14:textId="77777777" w:rsidR="008A2671" w:rsidRDefault="008A2671" w:rsidP="00C05CBD">
      <w:pPr>
        <w:rPr>
          <w:rFonts w:cs="Arial"/>
          <w:szCs w:val="24"/>
        </w:rPr>
      </w:pPr>
    </w:p>
    <w:p w14:paraId="4D9E943E" w14:textId="77777777" w:rsidR="008A2671" w:rsidRDefault="008A2671" w:rsidP="00C05CBD">
      <w:pPr>
        <w:rPr>
          <w:rFonts w:cs="Arial"/>
          <w:b/>
          <w:bCs/>
          <w:szCs w:val="24"/>
        </w:rPr>
      </w:pPr>
    </w:p>
    <w:p w14:paraId="2D003E9D" w14:textId="77777777" w:rsidR="00680A0D" w:rsidRDefault="00680A0D"/>
    <w:sectPr w:rsidR="00680A0D" w:rsidSect="001365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C47"/>
    <w:multiLevelType w:val="hybridMultilevel"/>
    <w:tmpl w:val="92D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3375"/>
    <w:multiLevelType w:val="hybridMultilevel"/>
    <w:tmpl w:val="EC68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6A3B0A"/>
    <w:multiLevelType w:val="hybridMultilevel"/>
    <w:tmpl w:val="0776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8C6018"/>
    <w:multiLevelType w:val="hybridMultilevel"/>
    <w:tmpl w:val="0A4427DC"/>
    <w:lvl w:ilvl="0" w:tplc="19C4D5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5566463">
    <w:abstractNumId w:val="3"/>
  </w:num>
  <w:num w:numId="2" w16cid:durableId="666784469">
    <w:abstractNumId w:val="5"/>
  </w:num>
  <w:num w:numId="3" w16cid:durableId="1844969743">
    <w:abstractNumId w:val="2"/>
  </w:num>
  <w:num w:numId="4" w16cid:durableId="372537221">
    <w:abstractNumId w:val="1"/>
  </w:num>
  <w:num w:numId="5" w16cid:durableId="1636764025">
    <w:abstractNumId w:val="0"/>
  </w:num>
  <w:num w:numId="6" w16cid:durableId="166365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1F76"/>
    <w:rsid w:val="00002B55"/>
    <w:rsid w:val="000030BC"/>
    <w:rsid w:val="00003EC0"/>
    <w:rsid w:val="00010432"/>
    <w:rsid w:val="0001142B"/>
    <w:rsid w:val="00016FC9"/>
    <w:rsid w:val="0002276F"/>
    <w:rsid w:val="00025A34"/>
    <w:rsid w:val="000401A5"/>
    <w:rsid w:val="0004164D"/>
    <w:rsid w:val="0004177C"/>
    <w:rsid w:val="00044296"/>
    <w:rsid w:val="00044311"/>
    <w:rsid w:val="00044524"/>
    <w:rsid w:val="0005022F"/>
    <w:rsid w:val="00050DD3"/>
    <w:rsid w:val="00051EAB"/>
    <w:rsid w:val="0005639D"/>
    <w:rsid w:val="000571F6"/>
    <w:rsid w:val="00060CED"/>
    <w:rsid w:val="0006652E"/>
    <w:rsid w:val="00066577"/>
    <w:rsid w:val="00067A60"/>
    <w:rsid w:val="00067B45"/>
    <w:rsid w:val="000706D7"/>
    <w:rsid w:val="00070B88"/>
    <w:rsid w:val="000737DC"/>
    <w:rsid w:val="00074339"/>
    <w:rsid w:val="00074CF1"/>
    <w:rsid w:val="000752A2"/>
    <w:rsid w:val="00075E5B"/>
    <w:rsid w:val="000802E2"/>
    <w:rsid w:val="0008203B"/>
    <w:rsid w:val="00082886"/>
    <w:rsid w:val="00084E91"/>
    <w:rsid w:val="00087D90"/>
    <w:rsid w:val="000904E0"/>
    <w:rsid w:val="000A152E"/>
    <w:rsid w:val="000A2533"/>
    <w:rsid w:val="000A292A"/>
    <w:rsid w:val="000A2D6A"/>
    <w:rsid w:val="000A5F82"/>
    <w:rsid w:val="000A798C"/>
    <w:rsid w:val="000B346C"/>
    <w:rsid w:val="000B5225"/>
    <w:rsid w:val="000C5D8A"/>
    <w:rsid w:val="000C5EA4"/>
    <w:rsid w:val="000C66E5"/>
    <w:rsid w:val="000E1903"/>
    <w:rsid w:val="000E3E8B"/>
    <w:rsid w:val="000E7AD4"/>
    <w:rsid w:val="00101C73"/>
    <w:rsid w:val="00104C39"/>
    <w:rsid w:val="001072EE"/>
    <w:rsid w:val="001169DB"/>
    <w:rsid w:val="00123D96"/>
    <w:rsid w:val="00125D20"/>
    <w:rsid w:val="0013653A"/>
    <w:rsid w:val="001448DC"/>
    <w:rsid w:val="001459A7"/>
    <w:rsid w:val="00150831"/>
    <w:rsid w:val="001533A8"/>
    <w:rsid w:val="00154FD7"/>
    <w:rsid w:val="00156838"/>
    <w:rsid w:val="00160929"/>
    <w:rsid w:val="00162949"/>
    <w:rsid w:val="00167366"/>
    <w:rsid w:val="00170C7E"/>
    <w:rsid w:val="001744CC"/>
    <w:rsid w:val="0018353A"/>
    <w:rsid w:val="00184A18"/>
    <w:rsid w:val="0019174A"/>
    <w:rsid w:val="00191F73"/>
    <w:rsid w:val="00193F93"/>
    <w:rsid w:val="001A4680"/>
    <w:rsid w:val="001B40A9"/>
    <w:rsid w:val="001B7375"/>
    <w:rsid w:val="001C08B1"/>
    <w:rsid w:val="001C1699"/>
    <w:rsid w:val="001C24EF"/>
    <w:rsid w:val="001C618C"/>
    <w:rsid w:val="001C7F80"/>
    <w:rsid w:val="001D19AD"/>
    <w:rsid w:val="001D22E7"/>
    <w:rsid w:val="001D2A5F"/>
    <w:rsid w:val="001D5D96"/>
    <w:rsid w:val="001E0665"/>
    <w:rsid w:val="001E10A0"/>
    <w:rsid w:val="001E298B"/>
    <w:rsid w:val="001E2C9B"/>
    <w:rsid w:val="001F17F8"/>
    <w:rsid w:val="001F454C"/>
    <w:rsid w:val="001F4A5F"/>
    <w:rsid w:val="001F7A73"/>
    <w:rsid w:val="002078BB"/>
    <w:rsid w:val="002079C3"/>
    <w:rsid w:val="00216E5F"/>
    <w:rsid w:val="0022003F"/>
    <w:rsid w:val="00220F88"/>
    <w:rsid w:val="00221F88"/>
    <w:rsid w:val="00223CCD"/>
    <w:rsid w:val="0023077C"/>
    <w:rsid w:val="002405C5"/>
    <w:rsid w:val="0024221C"/>
    <w:rsid w:val="00244589"/>
    <w:rsid w:val="00252E5E"/>
    <w:rsid w:val="00255B05"/>
    <w:rsid w:val="00255E30"/>
    <w:rsid w:val="00260786"/>
    <w:rsid w:val="00260B43"/>
    <w:rsid w:val="00261ACF"/>
    <w:rsid w:val="00263BC4"/>
    <w:rsid w:val="00264E73"/>
    <w:rsid w:val="00272F39"/>
    <w:rsid w:val="00275148"/>
    <w:rsid w:val="00277B2E"/>
    <w:rsid w:val="00280399"/>
    <w:rsid w:val="0028423B"/>
    <w:rsid w:val="002862B8"/>
    <w:rsid w:val="002868D8"/>
    <w:rsid w:val="00294566"/>
    <w:rsid w:val="0029724E"/>
    <w:rsid w:val="002A4512"/>
    <w:rsid w:val="002A5038"/>
    <w:rsid w:val="002B00E1"/>
    <w:rsid w:val="002B0B72"/>
    <w:rsid w:val="002B0C77"/>
    <w:rsid w:val="002B1C4F"/>
    <w:rsid w:val="002B69B8"/>
    <w:rsid w:val="002C08A4"/>
    <w:rsid w:val="002C24DC"/>
    <w:rsid w:val="002D72FB"/>
    <w:rsid w:val="002E0ED3"/>
    <w:rsid w:val="002E1637"/>
    <w:rsid w:val="002E54DB"/>
    <w:rsid w:val="002F3A6C"/>
    <w:rsid w:val="00300994"/>
    <w:rsid w:val="00302B1F"/>
    <w:rsid w:val="00306565"/>
    <w:rsid w:val="00312BF1"/>
    <w:rsid w:val="00317E55"/>
    <w:rsid w:val="003313BE"/>
    <w:rsid w:val="003360D9"/>
    <w:rsid w:val="00336549"/>
    <w:rsid w:val="00344756"/>
    <w:rsid w:val="003507FD"/>
    <w:rsid w:val="00357814"/>
    <w:rsid w:val="0036185E"/>
    <w:rsid w:val="0037543A"/>
    <w:rsid w:val="00377DDD"/>
    <w:rsid w:val="003808F6"/>
    <w:rsid w:val="00381660"/>
    <w:rsid w:val="003845DC"/>
    <w:rsid w:val="00387FAE"/>
    <w:rsid w:val="00394F10"/>
    <w:rsid w:val="00397B7B"/>
    <w:rsid w:val="003A00C8"/>
    <w:rsid w:val="003A6720"/>
    <w:rsid w:val="003A6BAE"/>
    <w:rsid w:val="003B12E8"/>
    <w:rsid w:val="003B3F23"/>
    <w:rsid w:val="003B56F6"/>
    <w:rsid w:val="003C2FC7"/>
    <w:rsid w:val="003C5619"/>
    <w:rsid w:val="003C563E"/>
    <w:rsid w:val="003C7713"/>
    <w:rsid w:val="003C7E77"/>
    <w:rsid w:val="003D0FC0"/>
    <w:rsid w:val="003E1F5A"/>
    <w:rsid w:val="003E3B23"/>
    <w:rsid w:val="003E5904"/>
    <w:rsid w:val="003E707E"/>
    <w:rsid w:val="003F1930"/>
    <w:rsid w:val="003F2BF9"/>
    <w:rsid w:val="003F71C7"/>
    <w:rsid w:val="003F7598"/>
    <w:rsid w:val="00410836"/>
    <w:rsid w:val="004114B5"/>
    <w:rsid w:val="004145FA"/>
    <w:rsid w:val="00415B2C"/>
    <w:rsid w:val="0041735A"/>
    <w:rsid w:val="0042251D"/>
    <w:rsid w:val="00424EC9"/>
    <w:rsid w:val="00425D9A"/>
    <w:rsid w:val="00426DC3"/>
    <w:rsid w:val="00431425"/>
    <w:rsid w:val="00447B66"/>
    <w:rsid w:val="00447E82"/>
    <w:rsid w:val="00450ADA"/>
    <w:rsid w:val="00461F36"/>
    <w:rsid w:val="00462FAF"/>
    <w:rsid w:val="00470613"/>
    <w:rsid w:val="00473C3B"/>
    <w:rsid w:val="00473E5C"/>
    <w:rsid w:val="00486F8A"/>
    <w:rsid w:val="00487361"/>
    <w:rsid w:val="004917C8"/>
    <w:rsid w:val="004945BF"/>
    <w:rsid w:val="00495173"/>
    <w:rsid w:val="00496994"/>
    <w:rsid w:val="004A5A2F"/>
    <w:rsid w:val="004A5BB4"/>
    <w:rsid w:val="004A6116"/>
    <w:rsid w:val="004B11B7"/>
    <w:rsid w:val="004B2623"/>
    <w:rsid w:val="004C2065"/>
    <w:rsid w:val="004C548D"/>
    <w:rsid w:val="004D0426"/>
    <w:rsid w:val="004D19E9"/>
    <w:rsid w:val="004D21F0"/>
    <w:rsid w:val="004D58C2"/>
    <w:rsid w:val="004D5F22"/>
    <w:rsid w:val="004D6CC6"/>
    <w:rsid w:val="004D6D9F"/>
    <w:rsid w:val="004E1204"/>
    <w:rsid w:val="004F0FE1"/>
    <w:rsid w:val="004F538A"/>
    <w:rsid w:val="004F6DE6"/>
    <w:rsid w:val="00502F57"/>
    <w:rsid w:val="00503C00"/>
    <w:rsid w:val="00505E1F"/>
    <w:rsid w:val="00505F35"/>
    <w:rsid w:val="00514D03"/>
    <w:rsid w:val="00524780"/>
    <w:rsid w:val="00533E59"/>
    <w:rsid w:val="00535D92"/>
    <w:rsid w:val="0054331D"/>
    <w:rsid w:val="005479DA"/>
    <w:rsid w:val="00547FA3"/>
    <w:rsid w:val="005500B5"/>
    <w:rsid w:val="0055518D"/>
    <w:rsid w:val="005577D9"/>
    <w:rsid w:val="005632AF"/>
    <w:rsid w:val="005637E6"/>
    <w:rsid w:val="00564693"/>
    <w:rsid w:val="0058251D"/>
    <w:rsid w:val="00582BB6"/>
    <w:rsid w:val="00587DF5"/>
    <w:rsid w:val="00590639"/>
    <w:rsid w:val="0059081C"/>
    <w:rsid w:val="005A1037"/>
    <w:rsid w:val="005A7E83"/>
    <w:rsid w:val="005B0F65"/>
    <w:rsid w:val="005B1858"/>
    <w:rsid w:val="005B2238"/>
    <w:rsid w:val="005B7566"/>
    <w:rsid w:val="005C1053"/>
    <w:rsid w:val="005C1A95"/>
    <w:rsid w:val="005C5905"/>
    <w:rsid w:val="005C6DED"/>
    <w:rsid w:val="005D69F5"/>
    <w:rsid w:val="005D7491"/>
    <w:rsid w:val="005E2DEE"/>
    <w:rsid w:val="005E6434"/>
    <w:rsid w:val="005F0A68"/>
    <w:rsid w:val="005F3F23"/>
    <w:rsid w:val="00603AE1"/>
    <w:rsid w:val="00604392"/>
    <w:rsid w:val="00604769"/>
    <w:rsid w:val="00606CFA"/>
    <w:rsid w:val="00607BAA"/>
    <w:rsid w:val="00610088"/>
    <w:rsid w:val="006326D8"/>
    <w:rsid w:val="00634C65"/>
    <w:rsid w:val="00660477"/>
    <w:rsid w:val="00660AED"/>
    <w:rsid w:val="00661F36"/>
    <w:rsid w:val="00663397"/>
    <w:rsid w:val="00680A0D"/>
    <w:rsid w:val="0068258C"/>
    <w:rsid w:val="00684EA0"/>
    <w:rsid w:val="00691286"/>
    <w:rsid w:val="00694CF3"/>
    <w:rsid w:val="006A304D"/>
    <w:rsid w:val="006A51BD"/>
    <w:rsid w:val="006B77D1"/>
    <w:rsid w:val="006C6654"/>
    <w:rsid w:val="006D020D"/>
    <w:rsid w:val="006D401C"/>
    <w:rsid w:val="006D7E7C"/>
    <w:rsid w:val="006D7E81"/>
    <w:rsid w:val="006E453C"/>
    <w:rsid w:val="006E6B2C"/>
    <w:rsid w:val="006F36FA"/>
    <w:rsid w:val="006F63A3"/>
    <w:rsid w:val="00701E27"/>
    <w:rsid w:val="00702CC8"/>
    <w:rsid w:val="007041FF"/>
    <w:rsid w:val="00704579"/>
    <w:rsid w:val="00712D7A"/>
    <w:rsid w:val="00713D55"/>
    <w:rsid w:val="00724AAD"/>
    <w:rsid w:val="00725D62"/>
    <w:rsid w:val="00730502"/>
    <w:rsid w:val="00733DD6"/>
    <w:rsid w:val="007409A3"/>
    <w:rsid w:val="0074246F"/>
    <w:rsid w:val="00744176"/>
    <w:rsid w:val="00762A45"/>
    <w:rsid w:val="00766F19"/>
    <w:rsid w:val="0077132B"/>
    <w:rsid w:val="00773B4C"/>
    <w:rsid w:val="0077423C"/>
    <w:rsid w:val="00774F25"/>
    <w:rsid w:val="00781CDE"/>
    <w:rsid w:val="0078297A"/>
    <w:rsid w:val="0079213D"/>
    <w:rsid w:val="007954C0"/>
    <w:rsid w:val="00797684"/>
    <w:rsid w:val="007A1651"/>
    <w:rsid w:val="007A3C0B"/>
    <w:rsid w:val="007A51F5"/>
    <w:rsid w:val="007A593D"/>
    <w:rsid w:val="007B08CE"/>
    <w:rsid w:val="007B1C9A"/>
    <w:rsid w:val="007B4695"/>
    <w:rsid w:val="007C1505"/>
    <w:rsid w:val="007C16DF"/>
    <w:rsid w:val="007C43FB"/>
    <w:rsid w:val="007D4DA0"/>
    <w:rsid w:val="007D54A0"/>
    <w:rsid w:val="007D604E"/>
    <w:rsid w:val="007E2ABE"/>
    <w:rsid w:val="007E5416"/>
    <w:rsid w:val="007F0872"/>
    <w:rsid w:val="008020FA"/>
    <w:rsid w:val="00805938"/>
    <w:rsid w:val="00817833"/>
    <w:rsid w:val="00837AFC"/>
    <w:rsid w:val="00842106"/>
    <w:rsid w:val="00844926"/>
    <w:rsid w:val="008462EE"/>
    <w:rsid w:val="00846C4B"/>
    <w:rsid w:val="008478FF"/>
    <w:rsid w:val="008505FA"/>
    <w:rsid w:val="008520E0"/>
    <w:rsid w:val="00852835"/>
    <w:rsid w:val="00871514"/>
    <w:rsid w:val="00876AA6"/>
    <w:rsid w:val="00877F9F"/>
    <w:rsid w:val="00895D22"/>
    <w:rsid w:val="00897CA2"/>
    <w:rsid w:val="008A0067"/>
    <w:rsid w:val="008A08E8"/>
    <w:rsid w:val="008A0D79"/>
    <w:rsid w:val="008A2671"/>
    <w:rsid w:val="008A46CB"/>
    <w:rsid w:val="008A57D1"/>
    <w:rsid w:val="008A5889"/>
    <w:rsid w:val="008B0DB0"/>
    <w:rsid w:val="008B6CD3"/>
    <w:rsid w:val="008C3301"/>
    <w:rsid w:val="008C3C02"/>
    <w:rsid w:val="008C5296"/>
    <w:rsid w:val="008C536B"/>
    <w:rsid w:val="008C5A5B"/>
    <w:rsid w:val="008D1D25"/>
    <w:rsid w:val="008D4434"/>
    <w:rsid w:val="008D4757"/>
    <w:rsid w:val="008E17DC"/>
    <w:rsid w:val="009043D5"/>
    <w:rsid w:val="0090783B"/>
    <w:rsid w:val="009101DF"/>
    <w:rsid w:val="00910B16"/>
    <w:rsid w:val="0091108F"/>
    <w:rsid w:val="00916968"/>
    <w:rsid w:val="0092082C"/>
    <w:rsid w:val="00923A92"/>
    <w:rsid w:val="00930554"/>
    <w:rsid w:val="00936337"/>
    <w:rsid w:val="00940051"/>
    <w:rsid w:val="00947A65"/>
    <w:rsid w:val="009504BE"/>
    <w:rsid w:val="00953B9B"/>
    <w:rsid w:val="00956C29"/>
    <w:rsid w:val="00957CF9"/>
    <w:rsid w:val="00961975"/>
    <w:rsid w:val="009654D5"/>
    <w:rsid w:val="00966A7F"/>
    <w:rsid w:val="00967044"/>
    <w:rsid w:val="00970C1E"/>
    <w:rsid w:val="009749EE"/>
    <w:rsid w:val="009767A8"/>
    <w:rsid w:val="00984A22"/>
    <w:rsid w:val="00986E49"/>
    <w:rsid w:val="009907B9"/>
    <w:rsid w:val="00991BCA"/>
    <w:rsid w:val="00993FF2"/>
    <w:rsid w:val="00997202"/>
    <w:rsid w:val="00997E76"/>
    <w:rsid w:val="009A1566"/>
    <w:rsid w:val="009A33DD"/>
    <w:rsid w:val="009A73F0"/>
    <w:rsid w:val="009A741B"/>
    <w:rsid w:val="009B45D1"/>
    <w:rsid w:val="009B7321"/>
    <w:rsid w:val="009C027D"/>
    <w:rsid w:val="009C03E2"/>
    <w:rsid w:val="009C43F7"/>
    <w:rsid w:val="009D0DD7"/>
    <w:rsid w:val="009D1129"/>
    <w:rsid w:val="009D754F"/>
    <w:rsid w:val="009D7FD2"/>
    <w:rsid w:val="009E5F4C"/>
    <w:rsid w:val="009E7AD5"/>
    <w:rsid w:val="009F12E1"/>
    <w:rsid w:val="009F33D1"/>
    <w:rsid w:val="009F3F88"/>
    <w:rsid w:val="009F41D6"/>
    <w:rsid w:val="009F4637"/>
    <w:rsid w:val="00A00B69"/>
    <w:rsid w:val="00A04210"/>
    <w:rsid w:val="00A0430C"/>
    <w:rsid w:val="00A061E9"/>
    <w:rsid w:val="00A111CB"/>
    <w:rsid w:val="00A124FB"/>
    <w:rsid w:val="00A16C0D"/>
    <w:rsid w:val="00A22284"/>
    <w:rsid w:val="00A3173F"/>
    <w:rsid w:val="00A378BF"/>
    <w:rsid w:val="00A40A73"/>
    <w:rsid w:val="00A43161"/>
    <w:rsid w:val="00A43BB4"/>
    <w:rsid w:val="00A558A3"/>
    <w:rsid w:val="00A57323"/>
    <w:rsid w:val="00A57BCD"/>
    <w:rsid w:val="00A60C78"/>
    <w:rsid w:val="00A6180E"/>
    <w:rsid w:val="00A62157"/>
    <w:rsid w:val="00A63226"/>
    <w:rsid w:val="00A65FA5"/>
    <w:rsid w:val="00A6712F"/>
    <w:rsid w:val="00A7043B"/>
    <w:rsid w:val="00A70925"/>
    <w:rsid w:val="00A82C93"/>
    <w:rsid w:val="00A91DA6"/>
    <w:rsid w:val="00A962C3"/>
    <w:rsid w:val="00AA019F"/>
    <w:rsid w:val="00AA27BD"/>
    <w:rsid w:val="00AB3061"/>
    <w:rsid w:val="00AB45C3"/>
    <w:rsid w:val="00AB6D9A"/>
    <w:rsid w:val="00AD1363"/>
    <w:rsid w:val="00AD1B76"/>
    <w:rsid w:val="00AD1E81"/>
    <w:rsid w:val="00AD27CD"/>
    <w:rsid w:val="00AD58FA"/>
    <w:rsid w:val="00AE26C0"/>
    <w:rsid w:val="00AE63F4"/>
    <w:rsid w:val="00AF13C3"/>
    <w:rsid w:val="00AF1CBE"/>
    <w:rsid w:val="00AF3501"/>
    <w:rsid w:val="00AF4618"/>
    <w:rsid w:val="00AF6264"/>
    <w:rsid w:val="00B01897"/>
    <w:rsid w:val="00B0390A"/>
    <w:rsid w:val="00B075AE"/>
    <w:rsid w:val="00B0763E"/>
    <w:rsid w:val="00B154D1"/>
    <w:rsid w:val="00B16445"/>
    <w:rsid w:val="00B24063"/>
    <w:rsid w:val="00B25851"/>
    <w:rsid w:val="00B275AB"/>
    <w:rsid w:val="00B30FCD"/>
    <w:rsid w:val="00B35B06"/>
    <w:rsid w:val="00B46180"/>
    <w:rsid w:val="00B508B2"/>
    <w:rsid w:val="00B6756A"/>
    <w:rsid w:val="00B7790F"/>
    <w:rsid w:val="00B77966"/>
    <w:rsid w:val="00B80A3A"/>
    <w:rsid w:val="00B86AF2"/>
    <w:rsid w:val="00BA4B2B"/>
    <w:rsid w:val="00BA7167"/>
    <w:rsid w:val="00BB09DD"/>
    <w:rsid w:val="00BC3463"/>
    <w:rsid w:val="00BC4A7D"/>
    <w:rsid w:val="00BD4898"/>
    <w:rsid w:val="00BE4C56"/>
    <w:rsid w:val="00BF29AF"/>
    <w:rsid w:val="00BF2E89"/>
    <w:rsid w:val="00BF4D91"/>
    <w:rsid w:val="00BF7AFF"/>
    <w:rsid w:val="00C02B9D"/>
    <w:rsid w:val="00C05C97"/>
    <w:rsid w:val="00C05CBD"/>
    <w:rsid w:val="00C10227"/>
    <w:rsid w:val="00C11E92"/>
    <w:rsid w:val="00C17CB2"/>
    <w:rsid w:val="00C23F17"/>
    <w:rsid w:val="00C24DE2"/>
    <w:rsid w:val="00C24E31"/>
    <w:rsid w:val="00C26BF7"/>
    <w:rsid w:val="00C43990"/>
    <w:rsid w:val="00C44E61"/>
    <w:rsid w:val="00C47437"/>
    <w:rsid w:val="00C4780A"/>
    <w:rsid w:val="00C516E3"/>
    <w:rsid w:val="00C52C52"/>
    <w:rsid w:val="00C57770"/>
    <w:rsid w:val="00C578DB"/>
    <w:rsid w:val="00C61C69"/>
    <w:rsid w:val="00C67A7E"/>
    <w:rsid w:val="00C76BF6"/>
    <w:rsid w:val="00C778C5"/>
    <w:rsid w:val="00C82928"/>
    <w:rsid w:val="00C831EF"/>
    <w:rsid w:val="00C838BC"/>
    <w:rsid w:val="00C91600"/>
    <w:rsid w:val="00C92AA5"/>
    <w:rsid w:val="00C93F9C"/>
    <w:rsid w:val="00CA15D9"/>
    <w:rsid w:val="00CB2313"/>
    <w:rsid w:val="00CC220B"/>
    <w:rsid w:val="00CC4755"/>
    <w:rsid w:val="00CD28E5"/>
    <w:rsid w:val="00CD7372"/>
    <w:rsid w:val="00CE14D8"/>
    <w:rsid w:val="00CE2A75"/>
    <w:rsid w:val="00CE4F8C"/>
    <w:rsid w:val="00CE540F"/>
    <w:rsid w:val="00CE6C11"/>
    <w:rsid w:val="00CE7A86"/>
    <w:rsid w:val="00CF10C9"/>
    <w:rsid w:val="00CF2DD7"/>
    <w:rsid w:val="00CF32DF"/>
    <w:rsid w:val="00CF4B44"/>
    <w:rsid w:val="00D06ACF"/>
    <w:rsid w:val="00D16737"/>
    <w:rsid w:val="00D26CC7"/>
    <w:rsid w:val="00D40984"/>
    <w:rsid w:val="00D460C8"/>
    <w:rsid w:val="00D57C4D"/>
    <w:rsid w:val="00D62A5E"/>
    <w:rsid w:val="00D63856"/>
    <w:rsid w:val="00D63A8A"/>
    <w:rsid w:val="00D703AD"/>
    <w:rsid w:val="00D716A9"/>
    <w:rsid w:val="00D72BB6"/>
    <w:rsid w:val="00D75E01"/>
    <w:rsid w:val="00D83FAC"/>
    <w:rsid w:val="00D86670"/>
    <w:rsid w:val="00D87D0B"/>
    <w:rsid w:val="00D90DA3"/>
    <w:rsid w:val="00D91833"/>
    <w:rsid w:val="00D92F74"/>
    <w:rsid w:val="00DA4C92"/>
    <w:rsid w:val="00DB040F"/>
    <w:rsid w:val="00DB364B"/>
    <w:rsid w:val="00DB3D78"/>
    <w:rsid w:val="00DB7410"/>
    <w:rsid w:val="00DC0323"/>
    <w:rsid w:val="00DC3C8E"/>
    <w:rsid w:val="00DD126B"/>
    <w:rsid w:val="00DD3F0B"/>
    <w:rsid w:val="00DD58C3"/>
    <w:rsid w:val="00DD777A"/>
    <w:rsid w:val="00DE2249"/>
    <w:rsid w:val="00DE3CE5"/>
    <w:rsid w:val="00DE4A82"/>
    <w:rsid w:val="00DF23BB"/>
    <w:rsid w:val="00E001F3"/>
    <w:rsid w:val="00E02FC1"/>
    <w:rsid w:val="00E03F3B"/>
    <w:rsid w:val="00E07FBE"/>
    <w:rsid w:val="00E12A74"/>
    <w:rsid w:val="00E15AB1"/>
    <w:rsid w:val="00E26626"/>
    <w:rsid w:val="00E43B9F"/>
    <w:rsid w:val="00E4672E"/>
    <w:rsid w:val="00E55AF4"/>
    <w:rsid w:val="00E737E3"/>
    <w:rsid w:val="00E77123"/>
    <w:rsid w:val="00E83321"/>
    <w:rsid w:val="00E92014"/>
    <w:rsid w:val="00EA160A"/>
    <w:rsid w:val="00EB2A72"/>
    <w:rsid w:val="00EB6BA8"/>
    <w:rsid w:val="00EC1169"/>
    <w:rsid w:val="00EC1248"/>
    <w:rsid w:val="00EC1D69"/>
    <w:rsid w:val="00EC5D79"/>
    <w:rsid w:val="00ED3428"/>
    <w:rsid w:val="00ED39EB"/>
    <w:rsid w:val="00EE6DFD"/>
    <w:rsid w:val="00EE780D"/>
    <w:rsid w:val="00F01A9E"/>
    <w:rsid w:val="00F02597"/>
    <w:rsid w:val="00F0636C"/>
    <w:rsid w:val="00F06C1E"/>
    <w:rsid w:val="00F12244"/>
    <w:rsid w:val="00F22702"/>
    <w:rsid w:val="00F22814"/>
    <w:rsid w:val="00F25157"/>
    <w:rsid w:val="00F27CE9"/>
    <w:rsid w:val="00F31DA2"/>
    <w:rsid w:val="00F322F0"/>
    <w:rsid w:val="00F34BA7"/>
    <w:rsid w:val="00F37F17"/>
    <w:rsid w:val="00F40A40"/>
    <w:rsid w:val="00F4289B"/>
    <w:rsid w:val="00F4501D"/>
    <w:rsid w:val="00F4772A"/>
    <w:rsid w:val="00F552BD"/>
    <w:rsid w:val="00F56DF6"/>
    <w:rsid w:val="00F57E65"/>
    <w:rsid w:val="00F57EBA"/>
    <w:rsid w:val="00F63FB6"/>
    <w:rsid w:val="00F64520"/>
    <w:rsid w:val="00F70977"/>
    <w:rsid w:val="00F80A93"/>
    <w:rsid w:val="00F80E97"/>
    <w:rsid w:val="00F82143"/>
    <w:rsid w:val="00F87032"/>
    <w:rsid w:val="00F87336"/>
    <w:rsid w:val="00F96F9D"/>
    <w:rsid w:val="00FA402B"/>
    <w:rsid w:val="00FA4DA5"/>
    <w:rsid w:val="00FB2F17"/>
    <w:rsid w:val="00FB789D"/>
    <w:rsid w:val="00FC42A5"/>
    <w:rsid w:val="00FC6778"/>
    <w:rsid w:val="00FC7FA9"/>
    <w:rsid w:val="00FD2B0C"/>
    <w:rsid w:val="00FD3817"/>
    <w:rsid w:val="00FE2121"/>
    <w:rsid w:val="00FE218B"/>
    <w:rsid w:val="00FE2E1F"/>
    <w:rsid w:val="00FE3789"/>
    <w:rsid w:val="00FE5C4E"/>
    <w:rsid w:val="00FF156B"/>
    <w:rsid w:val="00FF2FD2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549CD-5AF9-4B1E-A804-CA53F85E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112</cp:revision>
  <dcterms:created xsi:type="dcterms:W3CDTF">2024-11-15T14:28:00Z</dcterms:created>
  <dcterms:modified xsi:type="dcterms:W3CDTF">2024-11-19T12:13:00Z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